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FE" w:rsidRDefault="001671FE" w:rsidP="001671F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1671FE" w:rsidRDefault="001671FE" w:rsidP="001671F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671FE" w:rsidRPr="00E2700B" w:rsidRDefault="001671FE" w:rsidP="001671F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COORDINATION TITLE-</w:t>
      </w:r>
      <w:r w:rsidR="002D7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6D5" w:rsidRPr="004606D5">
        <w:rPr>
          <w:rFonts w:ascii="Times New Roman" w:hAnsi="Times New Roman" w:cs="Times New Roman"/>
          <w:sz w:val="24"/>
          <w:szCs w:val="24"/>
        </w:rPr>
        <w:t>16 LGS</w:t>
      </w:r>
      <w:r w:rsidR="00460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6D5">
        <w:rPr>
          <w:rFonts w:ascii="Times New Roman" w:hAnsi="Times New Roman" w:cs="Times New Roman"/>
          <w:sz w:val="24"/>
          <w:szCs w:val="24"/>
        </w:rPr>
        <w:t>1</w:t>
      </w:r>
      <w:r w:rsidR="0000072F">
        <w:rPr>
          <w:rFonts w:ascii="Times New Roman" w:hAnsi="Times New Roman" w:cs="Times New Roman"/>
          <w:sz w:val="24"/>
          <w:szCs w:val="24"/>
        </w:rPr>
        <w:t>3</w:t>
      </w:r>
      <w:r w:rsidR="004606D5">
        <w:rPr>
          <w:rFonts w:ascii="Times New Roman" w:hAnsi="Times New Roman" w:cs="Times New Roman"/>
          <w:sz w:val="24"/>
          <w:szCs w:val="24"/>
        </w:rPr>
        <w:t xml:space="preserve"> </w:t>
      </w:r>
      <w:r w:rsidR="00E2700B" w:rsidRPr="00E2700B">
        <w:rPr>
          <w:rFonts w:ascii="Times New Roman" w:hAnsi="Times New Roman" w:cs="Times New Roman"/>
          <w:sz w:val="24"/>
          <w:szCs w:val="24"/>
        </w:rPr>
        <w:t>Capacitive Coupling Potential Device (CCPD) Testing</w:t>
      </w:r>
    </w:p>
    <w:p w:rsidR="001671FE" w:rsidRPr="00654279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DATE- </w:t>
      </w:r>
      <w:r w:rsidR="00AB29CF">
        <w:rPr>
          <w:rFonts w:ascii="Times New Roman" w:hAnsi="Times New Roman" w:cs="Times New Roman"/>
          <w:sz w:val="24"/>
          <w:szCs w:val="24"/>
        </w:rPr>
        <w:t>July 6</w:t>
      </w:r>
      <w:r w:rsidR="00BD2F8E">
        <w:rPr>
          <w:rFonts w:ascii="Times New Roman" w:hAnsi="Times New Roman" w:cs="Times New Roman"/>
          <w:sz w:val="24"/>
          <w:szCs w:val="24"/>
        </w:rPr>
        <w:t>, 2016</w:t>
      </w:r>
    </w:p>
    <w:p w:rsidR="001671FE" w:rsidRPr="00654279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PROJECT- </w:t>
      </w:r>
      <w:r w:rsidR="00654279">
        <w:rPr>
          <w:rFonts w:ascii="Times New Roman" w:hAnsi="Times New Roman" w:cs="Times New Roman"/>
          <w:sz w:val="24"/>
          <w:szCs w:val="24"/>
        </w:rPr>
        <w:t>Little Goose Lock and Dam</w:t>
      </w:r>
    </w:p>
    <w:p w:rsidR="001671FE" w:rsidRPr="00654279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RESPONSE DATE- </w:t>
      </w:r>
      <w:r w:rsidR="00C61E45">
        <w:rPr>
          <w:rFonts w:ascii="Times New Roman" w:hAnsi="Times New Roman" w:cs="Times New Roman"/>
          <w:sz w:val="24"/>
          <w:szCs w:val="24"/>
        </w:rPr>
        <w:t xml:space="preserve">  July 1</w:t>
      </w:r>
      <w:r w:rsidR="00AB29CF">
        <w:rPr>
          <w:rFonts w:ascii="Times New Roman" w:hAnsi="Times New Roman" w:cs="Times New Roman"/>
          <w:sz w:val="24"/>
          <w:szCs w:val="24"/>
        </w:rPr>
        <w:t>4</w:t>
      </w:r>
      <w:r w:rsidR="00C61E45">
        <w:rPr>
          <w:rFonts w:ascii="Times New Roman" w:hAnsi="Times New Roman" w:cs="Times New Roman"/>
          <w:sz w:val="24"/>
          <w:szCs w:val="24"/>
        </w:rPr>
        <w:t>, 2016</w:t>
      </w:r>
      <w:bookmarkStart w:id="0" w:name="_GoBack"/>
      <w:bookmarkEnd w:id="0"/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84A5A" w:rsidRDefault="001671FE" w:rsidP="003F124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3F124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E6C20" w:rsidRPr="003F1242">
        <w:rPr>
          <w:rFonts w:ascii="Times New Roman" w:hAnsi="Times New Roman" w:cs="Times New Roman"/>
          <w:color w:val="000000"/>
          <w:sz w:val="24"/>
          <w:szCs w:val="24"/>
        </w:rPr>
        <w:t xml:space="preserve">The CCPD coupling should be tested every three years and has not been tested since 2002. </w:t>
      </w:r>
      <w:r w:rsidR="00AB38E5" w:rsidRPr="003F1242">
        <w:rPr>
          <w:rFonts w:ascii="Times New Roman" w:hAnsi="Times New Roman" w:cs="Times New Roman"/>
          <w:color w:val="000000"/>
          <w:sz w:val="24"/>
          <w:szCs w:val="24"/>
        </w:rPr>
        <w:t xml:space="preserve">Conducting the CCPD testing on 18 August aligns it with the T2 </w:t>
      </w:r>
      <w:r w:rsidR="003F1242">
        <w:rPr>
          <w:rFonts w:ascii="Times New Roman" w:hAnsi="Times New Roman" w:cs="Times New Roman"/>
          <w:color w:val="000000"/>
          <w:sz w:val="24"/>
          <w:szCs w:val="24"/>
        </w:rPr>
        <w:t xml:space="preserve">Doble </w:t>
      </w:r>
      <w:r w:rsidR="00AB38E5" w:rsidRPr="003F1242">
        <w:rPr>
          <w:rFonts w:ascii="Times New Roman" w:hAnsi="Times New Roman" w:cs="Times New Roman"/>
          <w:color w:val="000000"/>
          <w:sz w:val="24"/>
          <w:szCs w:val="24"/>
        </w:rPr>
        <w:t>testing already planned for August 15-19, minimizing system outage requirements.</w:t>
      </w:r>
      <w:r w:rsidR="003F124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F1242" w:rsidRPr="003F124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B38E5" w:rsidRPr="003F1242">
        <w:rPr>
          <w:rFonts w:ascii="Times New Roman" w:hAnsi="Times New Roman" w:cs="Times New Roman"/>
          <w:sz w:val="24"/>
          <w:szCs w:val="24"/>
        </w:rPr>
        <w:t>CCPD inspections are required to validate line voltage to the GDAC system</w:t>
      </w:r>
      <w:r w:rsidR="003F1242" w:rsidRPr="003F1242">
        <w:rPr>
          <w:rFonts w:ascii="Times New Roman" w:hAnsi="Times New Roman" w:cs="Times New Roman"/>
          <w:sz w:val="24"/>
          <w:szCs w:val="24"/>
        </w:rPr>
        <w:t xml:space="preserve"> and n</w:t>
      </w:r>
      <w:r w:rsidR="00AB38E5" w:rsidRPr="003F1242">
        <w:rPr>
          <w:rFonts w:ascii="Times New Roman" w:hAnsi="Times New Roman" w:cs="Times New Roman"/>
          <w:sz w:val="24"/>
          <w:szCs w:val="24"/>
        </w:rPr>
        <w:t>ot performing the tests put</w:t>
      </w:r>
      <w:r w:rsidR="003F1242" w:rsidRPr="003F1242">
        <w:rPr>
          <w:rFonts w:ascii="Times New Roman" w:hAnsi="Times New Roman" w:cs="Times New Roman"/>
          <w:sz w:val="24"/>
          <w:szCs w:val="24"/>
        </w:rPr>
        <w:t>s the reliability at ris</w:t>
      </w:r>
      <w:r w:rsidR="00AB38E5" w:rsidRPr="003F1242">
        <w:rPr>
          <w:rFonts w:ascii="Times New Roman" w:hAnsi="Times New Roman" w:cs="Times New Roman"/>
          <w:sz w:val="24"/>
          <w:szCs w:val="24"/>
        </w:rPr>
        <w:t>k.</w:t>
      </w:r>
    </w:p>
    <w:p w:rsidR="003F1242" w:rsidRDefault="003F1242" w:rsidP="003F1242">
      <w:pPr>
        <w:pStyle w:val="PlainText"/>
        <w:rPr>
          <w:color w:val="000000"/>
        </w:rPr>
      </w:pPr>
    </w:p>
    <w:p w:rsidR="006C1934" w:rsidRPr="00AB38E5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outage required</w:t>
      </w:r>
      <w:r w:rsidR="00AB38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38E5">
        <w:rPr>
          <w:rFonts w:ascii="Times New Roman" w:hAnsi="Times New Roman" w:cs="Times New Roman"/>
          <w:sz w:val="24"/>
          <w:szCs w:val="24"/>
        </w:rPr>
        <w:t>During testing, units 1-6 will be out of service with unit 5 running at sp</w:t>
      </w:r>
      <w:r w:rsidR="003F1242">
        <w:rPr>
          <w:rFonts w:ascii="Times New Roman" w:hAnsi="Times New Roman" w:cs="Times New Roman"/>
          <w:sz w:val="24"/>
          <w:szCs w:val="24"/>
        </w:rPr>
        <w:t>eed</w:t>
      </w:r>
      <w:r w:rsidR="00AB38E5">
        <w:rPr>
          <w:rFonts w:ascii="Times New Roman" w:hAnsi="Times New Roman" w:cs="Times New Roman"/>
          <w:sz w:val="24"/>
          <w:szCs w:val="24"/>
        </w:rPr>
        <w:t xml:space="preserve"> no load.  The fish pumps will be out of service during switching operations, </w:t>
      </w:r>
      <w:r w:rsidR="004606D5">
        <w:rPr>
          <w:rFonts w:ascii="Times New Roman" w:hAnsi="Times New Roman" w:cs="Times New Roman"/>
          <w:sz w:val="24"/>
          <w:szCs w:val="24"/>
        </w:rPr>
        <w:t>for</w:t>
      </w:r>
      <w:r w:rsidR="00AB38E5">
        <w:rPr>
          <w:rFonts w:ascii="Times New Roman" w:hAnsi="Times New Roman" w:cs="Times New Roman"/>
          <w:sz w:val="24"/>
          <w:szCs w:val="24"/>
        </w:rPr>
        <w:t xml:space="preserve"> approximately two hours in the morning and then again in the evening.</w:t>
      </w:r>
    </w:p>
    <w:p w:rsidR="00492616" w:rsidRPr="00AB38E5" w:rsidRDefault="00492616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84A5A" w:rsidRPr="00284A5A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AB38E5">
        <w:rPr>
          <w:rFonts w:ascii="Times New Roman" w:hAnsi="Times New Roman" w:cs="Times New Roman"/>
          <w:b/>
          <w:sz w:val="24"/>
          <w:szCs w:val="24"/>
        </w:rPr>
        <w:t>:</w:t>
      </w:r>
      <w:r w:rsidR="003F1242">
        <w:rPr>
          <w:rFonts w:ascii="Times New Roman" w:hAnsi="Times New Roman" w:cs="Times New Roman"/>
          <w:sz w:val="24"/>
          <w:szCs w:val="24"/>
        </w:rPr>
        <w:t xml:space="preserve">  Unit 5 will be operated at speed no load, while the other five units will be out of service.  The fish pumps will be out of service during switching operations only.  </w:t>
      </w:r>
      <w:r w:rsidR="00B51806">
        <w:rPr>
          <w:rFonts w:ascii="Times New Roman" w:hAnsi="Times New Roman" w:cs="Times New Roman"/>
          <w:sz w:val="24"/>
          <w:szCs w:val="24"/>
        </w:rPr>
        <w:t xml:space="preserve"> </w:t>
      </w:r>
      <w:r w:rsidR="00284A5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51806" w:rsidRPr="00B51806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  <w:r w:rsidR="003F1242">
        <w:rPr>
          <w:rFonts w:ascii="Times New Roman" w:hAnsi="Times New Roman" w:cs="Times New Roman"/>
          <w:b/>
          <w:sz w:val="24"/>
          <w:szCs w:val="24"/>
        </w:rPr>
        <w:t>:</w:t>
      </w:r>
      <w:r w:rsidR="003F1242">
        <w:rPr>
          <w:rFonts w:ascii="Times New Roman" w:hAnsi="Times New Roman" w:cs="Times New Roman"/>
          <w:sz w:val="24"/>
          <w:szCs w:val="24"/>
        </w:rPr>
        <w:t xml:space="preserve">  </w:t>
      </w:r>
      <w:r w:rsidR="00E37B1E">
        <w:rPr>
          <w:rFonts w:ascii="Times New Roman" w:hAnsi="Times New Roman" w:cs="Times New Roman"/>
          <w:sz w:val="24"/>
          <w:szCs w:val="24"/>
        </w:rPr>
        <w:t>August 18, 2016</w:t>
      </w:r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671FE" w:rsidRPr="00AB38E5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AB38E5">
        <w:rPr>
          <w:rFonts w:ascii="Times New Roman" w:hAnsi="Times New Roman" w:cs="Times New Roman"/>
          <w:b/>
          <w:sz w:val="24"/>
          <w:szCs w:val="24"/>
        </w:rPr>
        <w:t>:</w:t>
      </w:r>
      <w:r w:rsidR="00AB38E5">
        <w:rPr>
          <w:rFonts w:ascii="Times New Roman" w:hAnsi="Times New Roman" w:cs="Times New Roman"/>
          <w:sz w:val="24"/>
          <w:szCs w:val="24"/>
        </w:rPr>
        <w:t xml:space="preserve">  </w:t>
      </w:r>
      <w:r w:rsidR="003F1242">
        <w:rPr>
          <w:rFonts w:ascii="Times New Roman" w:hAnsi="Times New Roman" w:cs="Times New Roman"/>
          <w:sz w:val="24"/>
          <w:szCs w:val="24"/>
        </w:rPr>
        <w:t>Testing is expected to take approximately 10 hours with the proposed time of 0700-1700. The fish pumps are anticipated to be out of service for about two hours in the morning and then again in the evening during switching operations.</w:t>
      </w:r>
    </w:p>
    <w:p w:rsidR="00B45406" w:rsidRDefault="00B45406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C2344" w:rsidRDefault="001671FE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Expected impacts on fish passage</w:t>
      </w:r>
      <w:r w:rsidR="003F1242">
        <w:rPr>
          <w:rFonts w:ascii="Times New Roman" w:hAnsi="Times New Roman" w:cs="Times New Roman"/>
          <w:b/>
          <w:sz w:val="24"/>
          <w:szCs w:val="24"/>
        </w:rPr>
        <w:t>:</w:t>
      </w:r>
      <w:r w:rsidR="003F1242">
        <w:rPr>
          <w:rFonts w:ascii="Times New Roman" w:hAnsi="Times New Roman" w:cs="Times New Roman"/>
          <w:sz w:val="24"/>
          <w:szCs w:val="24"/>
        </w:rPr>
        <w:t xml:space="preserve"> </w:t>
      </w:r>
      <w:r w:rsidR="00F9124E">
        <w:rPr>
          <w:rFonts w:ascii="Times New Roman" w:hAnsi="Times New Roman" w:cs="Times New Roman"/>
          <w:sz w:val="24"/>
          <w:szCs w:val="24"/>
        </w:rPr>
        <w:t>This testing and the requirement to put units out of servic</w:t>
      </w:r>
      <w:r w:rsidR="00701048">
        <w:rPr>
          <w:rFonts w:ascii="Times New Roman" w:hAnsi="Times New Roman" w:cs="Times New Roman"/>
          <w:sz w:val="24"/>
          <w:szCs w:val="24"/>
        </w:rPr>
        <w:t>e will impact adult fish passage</w:t>
      </w:r>
      <w:r w:rsidR="00120792">
        <w:rPr>
          <w:rFonts w:ascii="Times New Roman" w:hAnsi="Times New Roman" w:cs="Times New Roman"/>
          <w:sz w:val="24"/>
          <w:szCs w:val="24"/>
        </w:rPr>
        <w:t xml:space="preserve"> with lower flows in the adult channel</w:t>
      </w:r>
      <w:r w:rsidR="00701048">
        <w:rPr>
          <w:rFonts w:ascii="Times New Roman" w:hAnsi="Times New Roman" w:cs="Times New Roman"/>
          <w:sz w:val="24"/>
          <w:szCs w:val="24"/>
        </w:rPr>
        <w:t xml:space="preserve">.  To minimalize impacts for </w:t>
      </w:r>
      <w:r w:rsidR="00120792">
        <w:rPr>
          <w:rFonts w:ascii="Times New Roman" w:hAnsi="Times New Roman" w:cs="Times New Roman"/>
          <w:sz w:val="24"/>
          <w:szCs w:val="24"/>
        </w:rPr>
        <w:t xml:space="preserve">returning </w:t>
      </w:r>
      <w:r w:rsidR="00701048">
        <w:rPr>
          <w:rFonts w:ascii="Times New Roman" w:hAnsi="Times New Roman" w:cs="Times New Roman"/>
          <w:sz w:val="24"/>
          <w:szCs w:val="24"/>
        </w:rPr>
        <w:t xml:space="preserve">adult salmonids this test will be done during </w:t>
      </w:r>
      <w:r w:rsidR="00120792">
        <w:rPr>
          <w:rFonts w:ascii="Times New Roman" w:hAnsi="Times New Roman" w:cs="Times New Roman"/>
          <w:sz w:val="24"/>
          <w:szCs w:val="24"/>
        </w:rPr>
        <w:t xml:space="preserve">the </w:t>
      </w:r>
      <w:r w:rsidR="00701048">
        <w:rPr>
          <w:rFonts w:ascii="Times New Roman" w:hAnsi="Times New Roman" w:cs="Times New Roman"/>
          <w:sz w:val="24"/>
          <w:szCs w:val="24"/>
        </w:rPr>
        <w:t>T1 and T2 planned outage.  Fish pumps will be off during</w:t>
      </w:r>
      <w:r w:rsidR="00120792">
        <w:rPr>
          <w:rFonts w:ascii="Times New Roman" w:hAnsi="Times New Roman" w:cs="Times New Roman"/>
          <w:sz w:val="24"/>
          <w:szCs w:val="24"/>
        </w:rPr>
        <w:t xml:space="preserve"> switch over only.</w:t>
      </w:r>
      <w:r w:rsidR="00701048">
        <w:rPr>
          <w:rFonts w:ascii="Times New Roman" w:hAnsi="Times New Roman" w:cs="Times New Roman"/>
          <w:sz w:val="24"/>
          <w:szCs w:val="24"/>
        </w:rPr>
        <w:t xml:space="preserve"> </w:t>
      </w:r>
      <w:r w:rsidR="00F91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048" w:rsidRDefault="00701048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01048" w:rsidRPr="001C2344" w:rsidRDefault="00701048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C36DF" w:rsidRPr="001C2344" w:rsidRDefault="00FC36DF" w:rsidP="001671F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C36DF">
        <w:rPr>
          <w:rFonts w:ascii="Times New Roman" w:hAnsi="Times New Roman" w:cs="Times New Roman"/>
          <w:b/>
          <w:sz w:val="24"/>
          <w:szCs w:val="24"/>
        </w:rPr>
        <w:t>Fish Passage Historical Data</w:t>
      </w:r>
      <w:r w:rsidR="0011348E" w:rsidRPr="00FC36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4C2D" w:rsidRPr="00FC36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6DF" w:rsidRDefault="00FC36DF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C36DF" w:rsidRDefault="00FC36DF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C36DF" w:rsidRDefault="00FC36DF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C36DF" w:rsidRDefault="009546F5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9546F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3600" cy="3011693"/>
            <wp:effectExtent l="0" t="0" r="0" b="0"/>
            <wp:docPr id="2" name="Picture 2" descr="C:\Users\G4OEGRWW\Desktop\Capture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4OEGRWW\Desktop\Capturesc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FE" w:rsidRPr="00FC36DF" w:rsidRDefault="00784C2D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FC3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26E" w:rsidRPr="00FC36D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5406" w:rsidRPr="00FC36D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3026E" w:rsidRDefault="009546F5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9546F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3021647"/>
            <wp:effectExtent l="0" t="0" r="0" b="7620"/>
            <wp:docPr id="5" name="Picture 5" descr="C:\Users\G4OEGRWW\Desktop\Captures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4OEGRWW\Desktop\Captureso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EB5" w:rsidRDefault="00B17EB5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32992" w:rsidRDefault="00032992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32992" w:rsidRDefault="009546F5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9546F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3600" cy="2970284"/>
            <wp:effectExtent l="0" t="0" r="0" b="1905"/>
            <wp:docPr id="6" name="Picture 6" descr="C:\Users\G4OEGRWW\Desktop\Captures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4OEGRWW\Desktop\Capturest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00" w:rsidRDefault="00A90D00" w:rsidP="00A90D00"/>
    <w:p w:rsidR="00A90D00" w:rsidRDefault="00F11B9A" w:rsidP="00A90D00">
      <w:r w:rsidRPr="00F11B9A">
        <w:rPr>
          <w:noProof/>
        </w:rPr>
        <w:drawing>
          <wp:inline distT="0" distB="0" distL="0" distR="0">
            <wp:extent cx="5943600" cy="3015979"/>
            <wp:effectExtent l="0" t="0" r="0" b="0"/>
            <wp:docPr id="1" name="Picture 1" descr="C:\Users\G4OEGRWW\Desktop\Capture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4OEGRWW\Desktop\Capturef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992" w:rsidRDefault="00032992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8E0628" w:rsidRDefault="008E0628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671FE" w:rsidRDefault="001671FE" w:rsidP="001671F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1671FE" w:rsidRDefault="001671FE" w:rsidP="001671FE">
      <w:pPr>
        <w:autoSpaceDE w:val="0"/>
        <w:autoSpaceDN w:val="0"/>
        <w:adjustRightInd w:val="0"/>
        <w:rPr>
          <w:b/>
        </w:rPr>
      </w:pPr>
    </w:p>
    <w:p w:rsidR="001671FE" w:rsidRDefault="001671FE" w:rsidP="001671FE">
      <w:pPr>
        <w:autoSpaceDE w:val="0"/>
        <w:autoSpaceDN w:val="0"/>
        <w:adjustRightInd w:val="0"/>
      </w:pPr>
      <w:r>
        <w:t>Please email or call with questions or concerns.</w:t>
      </w:r>
    </w:p>
    <w:p w:rsidR="001671FE" w:rsidRDefault="001671FE" w:rsidP="001671FE">
      <w:pPr>
        <w:autoSpaceDE w:val="0"/>
        <w:autoSpaceDN w:val="0"/>
        <w:adjustRightInd w:val="0"/>
      </w:pPr>
      <w:r>
        <w:t xml:space="preserve">Thank you, </w:t>
      </w:r>
    </w:p>
    <w:p w:rsidR="008B774A" w:rsidRDefault="008B774A" w:rsidP="001671FE">
      <w:pPr>
        <w:autoSpaceDE w:val="0"/>
        <w:autoSpaceDN w:val="0"/>
        <w:adjustRightInd w:val="0"/>
      </w:pPr>
    </w:p>
    <w:p w:rsidR="001671FE" w:rsidRDefault="00EC12FE" w:rsidP="001671FE">
      <w:pPr>
        <w:autoSpaceDE w:val="0"/>
        <w:autoSpaceDN w:val="0"/>
        <w:adjustRightInd w:val="0"/>
      </w:pPr>
      <w:r>
        <w:t>Richard Weis</w:t>
      </w:r>
    </w:p>
    <w:p w:rsidR="008E7877" w:rsidRDefault="00EC12FE" w:rsidP="004606D5">
      <w:pPr>
        <w:autoSpaceDE w:val="0"/>
        <w:autoSpaceDN w:val="0"/>
        <w:adjustRightInd w:val="0"/>
      </w:pPr>
      <w:r>
        <w:t xml:space="preserve">Term </w:t>
      </w:r>
      <w:r w:rsidR="00F9124E">
        <w:t xml:space="preserve">Supervisory </w:t>
      </w:r>
      <w:r>
        <w:t>Fisheries Biologist</w:t>
      </w:r>
      <w:proofErr w:type="gramStart"/>
      <w:r w:rsidR="00F11B9A">
        <w:t xml:space="preserve">,  </w:t>
      </w:r>
      <w:r>
        <w:t>Little</w:t>
      </w:r>
      <w:proofErr w:type="gramEnd"/>
      <w:r>
        <w:t xml:space="preserve"> Goose </w:t>
      </w:r>
      <w:r w:rsidR="00F9124E">
        <w:t xml:space="preserve">Lock and </w:t>
      </w:r>
      <w:r>
        <w:t>Dam</w:t>
      </w:r>
    </w:p>
    <w:sectPr w:rsidR="008E7877" w:rsidSect="008E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522A5"/>
    <w:multiLevelType w:val="multilevel"/>
    <w:tmpl w:val="176025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FE"/>
    <w:rsid w:val="0000072F"/>
    <w:rsid w:val="00032992"/>
    <w:rsid w:val="000439AE"/>
    <w:rsid w:val="00056E7F"/>
    <w:rsid w:val="0011348E"/>
    <w:rsid w:val="00120792"/>
    <w:rsid w:val="001671FE"/>
    <w:rsid w:val="001C2344"/>
    <w:rsid w:val="00284A5A"/>
    <w:rsid w:val="00296C09"/>
    <w:rsid w:val="002B667B"/>
    <w:rsid w:val="002C35EE"/>
    <w:rsid w:val="002D7C93"/>
    <w:rsid w:val="002E0D74"/>
    <w:rsid w:val="003F1242"/>
    <w:rsid w:val="0040425E"/>
    <w:rsid w:val="004606D5"/>
    <w:rsid w:val="00491591"/>
    <w:rsid w:val="00492616"/>
    <w:rsid w:val="004D38A5"/>
    <w:rsid w:val="004F0CEF"/>
    <w:rsid w:val="00534063"/>
    <w:rsid w:val="005352C7"/>
    <w:rsid w:val="0056036F"/>
    <w:rsid w:val="005E6C20"/>
    <w:rsid w:val="00641CB3"/>
    <w:rsid w:val="00654279"/>
    <w:rsid w:val="00673A1B"/>
    <w:rsid w:val="00690217"/>
    <w:rsid w:val="00692AD5"/>
    <w:rsid w:val="006A482C"/>
    <w:rsid w:val="006C1934"/>
    <w:rsid w:val="00701048"/>
    <w:rsid w:val="0073026E"/>
    <w:rsid w:val="00784C2D"/>
    <w:rsid w:val="0079773B"/>
    <w:rsid w:val="007B5433"/>
    <w:rsid w:val="0083407D"/>
    <w:rsid w:val="00882F9D"/>
    <w:rsid w:val="008B774A"/>
    <w:rsid w:val="008C3397"/>
    <w:rsid w:val="008E0628"/>
    <w:rsid w:val="008E7877"/>
    <w:rsid w:val="00933587"/>
    <w:rsid w:val="009546F5"/>
    <w:rsid w:val="00964479"/>
    <w:rsid w:val="009D45D5"/>
    <w:rsid w:val="009F021D"/>
    <w:rsid w:val="009F2817"/>
    <w:rsid w:val="00A03749"/>
    <w:rsid w:val="00A679A4"/>
    <w:rsid w:val="00A90D00"/>
    <w:rsid w:val="00AB29CF"/>
    <w:rsid w:val="00AB38E5"/>
    <w:rsid w:val="00B1491B"/>
    <w:rsid w:val="00B17EB5"/>
    <w:rsid w:val="00B37857"/>
    <w:rsid w:val="00B45406"/>
    <w:rsid w:val="00B51806"/>
    <w:rsid w:val="00BD2F8E"/>
    <w:rsid w:val="00C159B1"/>
    <w:rsid w:val="00C30FD2"/>
    <w:rsid w:val="00C33818"/>
    <w:rsid w:val="00C61E45"/>
    <w:rsid w:val="00C62B23"/>
    <w:rsid w:val="00C750B2"/>
    <w:rsid w:val="00D27EAA"/>
    <w:rsid w:val="00D91CA9"/>
    <w:rsid w:val="00DF2F38"/>
    <w:rsid w:val="00E05E8D"/>
    <w:rsid w:val="00E1156C"/>
    <w:rsid w:val="00E2700B"/>
    <w:rsid w:val="00E37B1E"/>
    <w:rsid w:val="00EC12FE"/>
    <w:rsid w:val="00F11B9A"/>
    <w:rsid w:val="00F9124E"/>
    <w:rsid w:val="00FC36DF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2C92B-D4BC-4E9F-A321-E04CEB2E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671FE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1671F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671F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284A5A"/>
    <w:rPr>
      <w:b/>
      <w:bCs/>
    </w:rPr>
  </w:style>
  <w:style w:type="paragraph" w:styleId="ListParagraph">
    <w:name w:val="List Paragraph"/>
    <w:basedOn w:val="Normal"/>
    <w:uiPriority w:val="34"/>
    <w:qFormat/>
    <w:rsid w:val="00284A5A"/>
    <w:pPr>
      <w:widowControl w:val="0"/>
      <w:ind w:left="720"/>
      <w:contextualSpacing/>
    </w:pPr>
    <w:rPr>
      <w:rFonts w:ascii="Courier New" w:hAnsi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E32C8-9FCC-4F64-8A4B-49F67EBA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G4OEGGWM</dc:creator>
  <cp:lastModifiedBy>Setter, Ann L NWW</cp:lastModifiedBy>
  <cp:revision>5</cp:revision>
  <cp:lastPrinted>2016-07-06T19:42:00Z</cp:lastPrinted>
  <dcterms:created xsi:type="dcterms:W3CDTF">2016-07-06T19:39:00Z</dcterms:created>
  <dcterms:modified xsi:type="dcterms:W3CDTF">2016-07-06T19:43:00Z</dcterms:modified>
</cp:coreProperties>
</file>